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AA" w:rsidRPr="008F52F6" w:rsidRDefault="00BE10AA" w:rsidP="00BE1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BE10AA" w:rsidRPr="008F52F6" w:rsidRDefault="00BE10AA" w:rsidP="00BE10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8 мая </w:t>
      </w:r>
      <w:bookmarkStart w:id="0" w:name="_GoBack"/>
      <w:bookmarkEnd w:id="0"/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BE10AA" w:rsidRPr="008F52F6" w:rsidRDefault="00BE10AA" w:rsidP="00BE1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BE10AA" w:rsidRPr="008F52F6" w:rsidRDefault="00BE10AA" w:rsidP="00BE1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 xml:space="preserve">состоятся выборы </w:t>
      </w:r>
      <w:r>
        <w:rPr>
          <w:rFonts w:ascii="Times New Roman" w:hAnsi="Times New Roman" w:cs="Times New Roman"/>
          <w:b/>
          <w:sz w:val="32"/>
          <w:szCs w:val="32"/>
        </w:rPr>
        <w:t>на</w:t>
      </w:r>
      <w:r w:rsidRPr="008F52F6">
        <w:rPr>
          <w:rFonts w:ascii="Times New Roman" w:hAnsi="Times New Roman" w:cs="Times New Roman"/>
          <w:b/>
          <w:sz w:val="32"/>
          <w:szCs w:val="32"/>
        </w:rPr>
        <w:t xml:space="preserve"> следующи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8F52F6">
        <w:rPr>
          <w:rFonts w:ascii="Times New Roman" w:hAnsi="Times New Roman" w:cs="Times New Roman"/>
          <w:b/>
          <w:sz w:val="32"/>
          <w:szCs w:val="32"/>
        </w:rPr>
        <w:t xml:space="preserve"> должност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8F52F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деканов факультетов:</w:t>
      </w:r>
    </w:p>
    <w:p w:rsidR="00BE10AA" w:rsidRPr="008F52F6" w:rsidRDefault="00BE10AA" w:rsidP="00BE10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10AA" w:rsidRPr="000C462C" w:rsidRDefault="00BE10AA" w:rsidP="00BE10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6">
        <w:rPr>
          <w:rFonts w:ascii="Times New Roman" w:hAnsi="Times New Roman" w:cs="Times New Roman"/>
          <w:sz w:val="32"/>
          <w:szCs w:val="32"/>
        </w:rPr>
        <w:t>1.</w:t>
      </w:r>
      <w:r w:rsidRPr="008F52F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Декан </w:t>
      </w:r>
      <w:r w:rsidRPr="000C462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10AA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Pr="00BE10AA">
        <w:rPr>
          <w:rFonts w:ascii="Times New Roman" w:hAnsi="Times New Roman" w:cs="Times New Roman"/>
          <w:sz w:val="28"/>
          <w:szCs w:val="28"/>
        </w:rPr>
        <w:t xml:space="preserve"> и аудиовизуальных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0AA" w:rsidRDefault="00BE10AA" w:rsidP="00BE10AA"/>
    <w:p w:rsidR="00BE10AA" w:rsidRDefault="00BE10AA" w:rsidP="00BE10AA"/>
    <w:p w:rsidR="00BE10AA" w:rsidRDefault="00BE10AA" w:rsidP="00BE1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вакантных должностей будут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адресу: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Ученого совета (ауд. 217).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0C462C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BE10AA" w:rsidRPr="000C462C" w:rsidRDefault="00BE10AA" w:rsidP="00BE1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570-33-44</w:t>
      </w:r>
    </w:p>
    <w:p w:rsidR="003F5468" w:rsidRDefault="00BE10AA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1E"/>
    <w:rsid w:val="001A05DD"/>
    <w:rsid w:val="002B7CC4"/>
    <w:rsid w:val="00330D1E"/>
    <w:rsid w:val="00B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48EB"/>
  <w15:chartTrackingRefBased/>
  <w15:docId w15:val="{E578663E-DF12-4C63-B864-45CA5A68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2019-04-25T11:45:00Z</dcterms:created>
  <dcterms:modified xsi:type="dcterms:W3CDTF">2019-04-25T11:50:00Z</dcterms:modified>
</cp:coreProperties>
</file>